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18585BD3" w14:textId="6B8D7854" w:rsidR="000A242C" w:rsidRPr="00C93BB1" w:rsidRDefault="00B01B23" w:rsidP="000A242C">
      <w:pPr>
        <w:jc w:val="both"/>
        <w:rPr>
          <w:rFonts w:ascii="Aptos" w:hAnsi="Aptos"/>
          <w:bCs/>
          <w:sz w:val="22"/>
          <w:szCs w:val="22"/>
          <w:lang w:eastAsia="en-IN"/>
        </w:rPr>
      </w:pPr>
      <w:r w:rsidRPr="00B01B23">
        <w:rPr>
          <w:rFonts w:ascii="Aptos" w:hAnsi="Aptos"/>
          <w:b/>
          <w:sz w:val="22"/>
          <w:szCs w:val="22"/>
        </w:rPr>
        <w:t>Reconductoring Package - OH01 for (i) Reconductoring of 220kV Hisar (PG)-Hisar (IA) D/c line associated with ‘Reconductoring of 220kV Hisar (PG) – Hisar (IA) S/c line’ and (b) Reconductoring of 400 kV S/C (TWIN ACSR MOOSE) Raichur – Veltoor (Mahabubnagar) line with TWIN HTLS conductor associated with ‘Reconductoring of Raichur – Veltoor (Mahabubnagar) 400kV S/c line with HTLS conductor’</w:t>
      </w:r>
      <w:r w:rsidR="000A242C" w:rsidRPr="00C93BB1">
        <w:rPr>
          <w:rFonts w:ascii="Aptos" w:hAnsi="Aptos" w:cs="Arial"/>
          <w:sz w:val="22"/>
          <w:szCs w:val="22"/>
        </w:rPr>
        <w:t>;</w:t>
      </w:r>
      <w:r w:rsidR="000A242C" w:rsidRPr="00C93BB1">
        <w:rPr>
          <w:rFonts w:ascii="Aptos" w:hAnsi="Aptos" w:cs="Arial"/>
          <w:b/>
          <w:bCs/>
          <w:sz w:val="22"/>
          <w:szCs w:val="22"/>
        </w:rPr>
        <w:t xml:space="preserve"> </w:t>
      </w:r>
    </w:p>
    <w:p w14:paraId="08CBF60C" w14:textId="1E5C17C1" w:rsidR="00445A02" w:rsidRPr="00C93BB1" w:rsidRDefault="000A242C" w:rsidP="000A242C">
      <w:pPr>
        <w:jc w:val="both"/>
        <w:rPr>
          <w:rFonts w:ascii="Aptos" w:hAnsi="Aptos" w:cs="Arial"/>
          <w:b/>
          <w:bCs/>
          <w:sz w:val="22"/>
          <w:szCs w:val="22"/>
        </w:rPr>
      </w:pPr>
      <w:r w:rsidRPr="00C93BB1">
        <w:rPr>
          <w:rFonts w:ascii="Aptos" w:hAnsi="Aptos" w:cs="Arial"/>
          <w:b/>
          <w:bCs/>
          <w:sz w:val="22"/>
          <w:szCs w:val="22"/>
        </w:rPr>
        <w:t xml:space="preserve">Spec. No.: </w:t>
      </w:r>
      <w:r w:rsidR="00B01B23" w:rsidRPr="00B01B23">
        <w:rPr>
          <w:rFonts w:ascii="Aptos" w:hAnsi="Aptos" w:cs="Arial"/>
          <w:b/>
          <w:bCs/>
          <w:sz w:val="22"/>
          <w:szCs w:val="22"/>
        </w:rPr>
        <w:t>CC/NT/W-COND/DOM/A04/24/05656</w:t>
      </w: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do </w:t>
      </w:r>
      <w:r w:rsidRPr="00C93BB1">
        <w:rPr>
          <w:rFonts w:ascii="Aptos" w:hAnsi="Aptos" w:cs="Times New Roman"/>
          <w:sz w:val="22"/>
          <w:szCs w:val="22"/>
        </w:rPr>
        <w:t xml:space="preserve"> not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>a Deed of Joint 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(i)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  <w:t>or</w:t>
      </w:r>
    </w:p>
    <w:p w14:paraId="27A3F44A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(6)</w:t>
      </w:r>
      <w:r w:rsidRPr="00C93BB1">
        <w:rPr>
          <w:rFonts w:ascii="Aptos" w:hAnsi="Aptos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282871B2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lastRenderedPageBreak/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33B0AD7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A47C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91DC83" w14:textId="77777777" w:rsidR="00A47CAA" w:rsidRDefault="00A47CAA" w:rsidP="00581949">
      <w:r>
        <w:separator/>
      </w:r>
    </w:p>
  </w:endnote>
  <w:endnote w:type="continuationSeparator" w:id="0">
    <w:p w14:paraId="71F449DF" w14:textId="77777777" w:rsidR="00A47CAA" w:rsidRDefault="00A47CA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F478E" w14:textId="77777777" w:rsidR="00B01B23" w:rsidRDefault="00B01B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4511A" w14:textId="77777777" w:rsidR="00B01B23" w:rsidRDefault="00B01B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AF8D6" w14:textId="77777777" w:rsidR="00A47CAA" w:rsidRDefault="00A47CAA" w:rsidP="00581949">
      <w:r>
        <w:separator/>
      </w:r>
    </w:p>
  </w:footnote>
  <w:footnote w:type="continuationSeparator" w:id="0">
    <w:p w14:paraId="776323F8" w14:textId="77777777" w:rsidR="00A47CAA" w:rsidRDefault="00A47CA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9FAF6" w14:textId="77777777" w:rsidR="00B01B23" w:rsidRDefault="00B01B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23860" w14:textId="37137396" w:rsidR="001B04FB" w:rsidRPr="00C93BB1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B01B23">
      <w:rPr>
        <w:rFonts w:ascii="Aptos" w:hAnsi="Aptos"/>
        <w:b/>
        <w:bCs/>
        <w:sz w:val="22"/>
        <w:szCs w:val="22"/>
      </w:rPr>
      <w:t>7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72DE1" w14:textId="77777777" w:rsidR="00B01B23" w:rsidRDefault="00B01B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59397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47CAA"/>
    <w:rsid w:val="00A61EE1"/>
    <w:rsid w:val="00B01B23"/>
    <w:rsid w:val="00B63234"/>
    <w:rsid w:val="00B64C35"/>
    <w:rsid w:val="00B80D45"/>
    <w:rsid w:val="00C3690E"/>
    <w:rsid w:val="00C93BB1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28</cp:revision>
  <cp:lastPrinted>2020-12-14T11:46:00Z</cp:lastPrinted>
  <dcterms:created xsi:type="dcterms:W3CDTF">2020-12-01T11:37:00Z</dcterms:created>
  <dcterms:modified xsi:type="dcterms:W3CDTF">2024-04-25T10:47:00Z</dcterms:modified>
</cp:coreProperties>
</file>